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3C1119" w14:textId="77777777" w:rsidR="00F3109C" w:rsidRPr="00EE6ABA" w:rsidRDefault="00EE6ABA">
      <w:pPr>
        <w:rPr>
          <w:rFonts w:ascii="Times" w:hAnsi="Times"/>
          <w:b/>
        </w:rPr>
      </w:pPr>
      <w:r w:rsidRPr="00EE6ABA">
        <w:rPr>
          <w:rFonts w:ascii="Times" w:hAnsi="Times"/>
          <w:b/>
        </w:rPr>
        <w:t>Documenting your sources in academic writing</w:t>
      </w:r>
    </w:p>
    <w:p w14:paraId="5468AF71" w14:textId="77777777" w:rsidR="00EE6ABA" w:rsidRDefault="00EE6ABA">
      <w:pPr>
        <w:rPr>
          <w:rFonts w:ascii="Times" w:hAnsi="Times"/>
        </w:rPr>
      </w:pPr>
      <w:r w:rsidRPr="00EE6ABA">
        <w:rPr>
          <w:rFonts w:ascii="Times" w:hAnsi="Times"/>
          <w:b/>
        </w:rPr>
        <w:t>(</w:t>
      </w:r>
      <w:proofErr w:type="gramStart"/>
      <w:r w:rsidR="008E058C">
        <w:rPr>
          <w:rFonts w:ascii="Times" w:hAnsi="Times"/>
          <w:b/>
        </w:rPr>
        <w:t>using</w:t>
      </w:r>
      <w:proofErr w:type="gramEnd"/>
      <w:r w:rsidR="008E058C">
        <w:rPr>
          <w:rFonts w:ascii="Times" w:hAnsi="Times"/>
          <w:b/>
        </w:rPr>
        <w:t xml:space="preserve"> </w:t>
      </w:r>
      <w:r w:rsidRPr="00EE6ABA">
        <w:rPr>
          <w:rFonts w:ascii="Times" w:hAnsi="Times"/>
          <w:b/>
        </w:rPr>
        <w:t>MLA style in-text parenthetical citation)</w:t>
      </w:r>
      <w:r>
        <w:rPr>
          <w:rFonts w:ascii="Times" w:hAnsi="Times"/>
          <w:b/>
        </w:rPr>
        <w:t xml:space="preserve"> </w:t>
      </w:r>
    </w:p>
    <w:p w14:paraId="4F1F6734" w14:textId="77777777" w:rsidR="00EE6ABA" w:rsidRDefault="00EE6ABA">
      <w:pPr>
        <w:rPr>
          <w:rFonts w:ascii="Times" w:hAnsi="Times"/>
        </w:rPr>
      </w:pPr>
    </w:p>
    <w:p w14:paraId="02C717FA" w14:textId="77777777" w:rsidR="00EE6ABA" w:rsidRDefault="00EE6ABA">
      <w:pPr>
        <w:rPr>
          <w:rFonts w:ascii="Times" w:hAnsi="Times"/>
        </w:rPr>
      </w:pPr>
      <w:r>
        <w:rPr>
          <w:rFonts w:ascii="Times" w:hAnsi="Times"/>
        </w:rPr>
        <w:t>Why do we need to do it?</w:t>
      </w:r>
    </w:p>
    <w:p w14:paraId="2AEF7C62" w14:textId="77777777" w:rsidR="00EE6ABA" w:rsidRDefault="00EE6ABA">
      <w:pPr>
        <w:rPr>
          <w:rFonts w:ascii="Times" w:hAnsi="Times"/>
        </w:rPr>
      </w:pPr>
    </w:p>
    <w:p w14:paraId="408375AC" w14:textId="77777777" w:rsidR="00EE6ABA" w:rsidRDefault="00EE6ABA">
      <w:pPr>
        <w:rPr>
          <w:rFonts w:ascii="Times" w:hAnsi="Times"/>
        </w:rPr>
      </w:pPr>
      <w:r>
        <w:rPr>
          <w:rFonts w:ascii="Times" w:hAnsi="Times"/>
        </w:rPr>
        <w:t>When do you need to do it?</w:t>
      </w:r>
    </w:p>
    <w:p w14:paraId="0E462F90" w14:textId="77777777" w:rsidR="00EE6ABA" w:rsidRDefault="00EE6ABA">
      <w:pPr>
        <w:rPr>
          <w:rFonts w:ascii="Times" w:hAnsi="Times"/>
        </w:rPr>
      </w:pPr>
    </w:p>
    <w:p w14:paraId="359B6641" w14:textId="77777777" w:rsidR="00EE6ABA" w:rsidRDefault="00EE6ABA">
      <w:pPr>
        <w:rPr>
          <w:rFonts w:ascii="Times" w:hAnsi="Times"/>
        </w:rPr>
      </w:pPr>
      <w:r>
        <w:rPr>
          <w:rFonts w:ascii="Times" w:hAnsi="Times"/>
        </w:rPr>
        <w:t>How do we do it?</w:t>
      </w:r>
    </w:p>
    <w:p w14:paraId="25AE9545" w14:textId="77777777" w:rsidR="00EE6ABA" w:rsidRDefault="00EE6ABA">
      <w:pPr>
        <w:rPr>
          <w:rFonts w:ascii="Times" w:hAnsi="Times"/>
        </w:rPr>
      </w:pPr>
    </w:p>
    <w:p w14:paraId="18B99DBC" w14:textId="49AA7AC9" w:rsidR="00FD4FDE" w:rsidRDefault="00EE6ABA">
      <w:pPr>
        <w:rPr>
          <w:rFonts w:ascii="Times" w:hAnsi="Times"/>
        </w:rPr>
      </w:pPr>
      <w:r w:rsidRPr="008E058C">
        <w:rPr>
          <w:rFonts w:ascii="Times" w:hAnsi="Times"/>
          <w:u w:val="single"/>
        </w:rPr>
        <w:t xml:space="preserve">STEP 1:  Make, include and check your list of sources </w:t>
      </w:r>
      <w:r>
        <w:rPr>
          <w:rFonts w:ascii="Times" w:hAnsi="Times"/>
        </w:rPr>
        <w:t>(“works cited” or “bibliography”).</w:t>
      </w:r>
    </w:p>
    <w:p w14:paraId="063DC093" w14:textId="77777777" w:rsidR="00EE6ABA" w:rsidRDefault="00EE6ABA">
      <w:pPr>
        <w:rPr>
          <w:rFonts w:ascii="Times" w:hAnsi="Times"/>
        </w:rPr>
      </w:pPr>
    </w:p>
    <w:p w14:paraId="0A116B12" w14:textId="77777777" w:rsidR="00EE6ABA" w:rsidRDefault="00EE6ABA" w:rsidP="00EE6ABA">
      <w:pPr>
        <w:pStyle w:val="ListParagraph"/>
        <w:numPr>
          <w:ilvl w:val="0"/>
          <w:numId w:val="1"/>
        </w:numPr>
        <w:rPr>
          <w:rFonts w:ascii="Times" w:hAnsi="Times"/>
        </w:rPr>
      </w:pPr>
      <w:r w:rsidRPr="00EE6ABA">
        <w:rPr>
          <w:rFonts w:ascii="Times" w:hAnsi="Times"/>
        </w:rPr>
        <w:t>Use Noodle Tools to create a complete bibliographic citation (reference) for each source that you are going to use or have used in writing your text.</w:t>
      </w:r>
    </w:p>
    <w:p w14:paraId="594556B2" w14:textId="77777777" w:rsidR="008E058C" w:rsidRDefault="008E058C" w:rsidP="008E058C">
      <w:pPr>
        <w:pStyle w:val="ListParagraph"/>
        <w:rPr>
          <w:rFonts w:ascii="Times" w:hAnsi="Times"/>
        </w:rPr>
      </w:pPr>
    </w:p>
    <w:p w14:paraId="541BDD9A" w14:textId="77777777" w:rsidR="008E058C" w:rsidRDefault="008E058C" w:rsidP="008E058C">
      <w:pPr>
        <w:pStyle w:val="ListParagraph"/>
        <w:rPr>
          <w:rFonts w:ascii="Times" w:hAnsi="Times"/>
        </w:rPr>
      </w:pPr>
      <w:r w:rsidRPr="00EE6ABA">
        <w:rPr>
          <w:rFonts w:ascii="Times" w:hAnsi="Times"/>
        </w:rPr>
        <w:sym w:font="Wingdings" w:char="F0E0"/>
      </w:r>
      <w:r>
        <w:rPr>
          <w:rFonts w:ascii="Times" w:hAnsi="Times"/>
        </w:rPr>
        <w:t xml:space="preserve"> </w:t>
      </w:r>
      <w:r w:rsidRPr="00EE6ABA">
        <w:rPr>
          <w:rFonts w:ascii="Times" w:hAnsi="Times"/>
        </w:rPr>
        <w:t xml:space="preserve"> </w:t>
      </w:r>
      <w:r>
        <w:rPr>
          <w:rFonts w:ascii="Times" w:hAnsi="Times"/>
        </w:rPr>
        <w:t>Be sure you choose the right kind of source and provide all required info.</w:t>
      </w:r>
    </w:p>
    <w:p w14:paraId="51AA248F" w14:textId="77777777" w:rsidR="00965BAA" w:rsidRDefault="008E058C" w:rsidP="009737A4">
      <w:pPr>
        <w:pStyle w:val="ListParagraph"/>
        <w:rPr>
          <w:rFonts w:ascii="Times" w:hAnsi="Times"/>
        </w:rPr>
      </w:pPr>
      <w:r w:rsidRPr="00EE6ABA">
        <w:rPr>
          <w:rFonts w:ascii="Times" w:hAnsi="Times"/>
        </w:rPr>
        <w:sym w:font="Wingdings" w:char="F0E0"/>
      </w:r>
      <w:r>
        <w:rPr>
          <w:rFonts w:ascii="Times" w:hAnsi="Times"/>
        </w:rPr>
        <w:t xml:space="preserve">  Under “Options,” click on “In-text reference” for each source and jot down </w:t>
      </w:r>
      <w:r w:rsidR="00965BAA">
        <w:rPr>
          <w:rFonts w:ascii="Times" w:hAnsi="Times"/>
        </w:rPr>
        <w:t xml:space="preserve">    </w:t>
      </w:r>
    </w:p>
    <w:p w14:paraId="6B6E642A" w14:textId="246FE4C3" w:rsidR="009737A4" w:rsidRPr="009737A4" w:rsidRDefault="00965BAA" w:rsidP="009737A4">
      <w:pPr>
        <w:pStyle w:val="ListParagraph"/>
        <w:rPr>
          <w:rFonts w:ascii="Times" w:hAnsi="Times"/>
        </w:rPr>
      </w:pPr>
      <w:r>
        <w:rPr>
          <w:rFonts w:ascii="Times" w:hAnsi="Times"/>
        </w:rPr>
        <w:t xml:space="preserve">      </w:t>
      </w:r>
      <w:proofErr w:type="gramStart"/>
      <w:r w:rsidR="008E058C">
        <w:rPr>
          <w:rFonts w:ascii="Times" w:hAnsi="Times"/>
        </w:rPr>
        <w:t>the</w:t>
      </w:r>
      <w:proofErr w:type="gramEnd"/>
      <w:r w:rsidR="008E058C">
        <w:rPr>
          <w:rFonts w:ascii="Times" w:hAnsi="Times"/>
        </w:rPr>
        <w:t xml:space="preserve"> “code” that you will need to follow every time you cite that source.</w:t>
      </w:r>
    </w:p>
    <w:p w14:paraId="4F18A488" w14:textId="77777777" w:rsidR="008E058C" w:rsidRDefault="008E058C" w:rsidP="008E058C">
      <w:pPr>
        <w:pStyle w:val="ListParagraph"/>
        <w:rPr>
          <w:rFonts w:ascii="Times" w:hAnsi="Times"/>
        </w:rPr>
      </w:pPr>
    </w:p>
    <w:p w14:paraId="0C2977A2" w14:textId="5B3E3A8D" w:rsidR="008E058C" w:rsidRPr="009737A4" w:rsidRDefault="008E058C" w:rsidP="009737A4">
      <w:pPr>
        <w:pStyle w:val="ListParagraph"/>
        <w:numPr>
          <w:ilvl w:val="0"/>
          <w:numId w:val="1"/>
        </w:numPr>
        <w:rPr>
          <w:rFonts w:ascii="Times" w:hAnsi="Times"/>
        </w:rPr>
      </w:pPr>
      <w:r>
        <w:rPr>
          <w:rFonts w:ascii="Times" w:hAnsi="Times"/>
        </w:rPr>
        <w:t>When you have included all of your sources,</w:t>
      </w:r>
      <w:r w:rsidR="00287755">
        <w:rPr>
          <w:rFonts w:ascii="Times" w:hAnsi="Times"/>
        </w:rPr>
        <w:t xml:space="preserve"> under “Print/Export,”</w:t>
      </w:r>
      <w:r>
        <w:rPr>
          <w:rFonts w:ascii="Times" w:hAnsi="Times"/>
        </w:rPr>
        <w:t xml:space="preserve"> </w:t>
      </w:r>
      <w:r w:rsidRPr="009737A4">
        <w:rPr>
          <w:rFonts w:ascii="Times" w:hAnsi="Times"/>
          <w:i/>
        </w:rPr>
        <w:t>download</w:t>
      </w:r>
      <w:r w:rsidR="00287755">
        <w:rPr>
          <w:rFonts w:ascii="Times" w:hAnsi="Times"/>
        </w:rPr>
        <w:t xml:space="preserve"> the whole bibliography.  </w:t>
      </w:r>
      <w:r>
        <w:rPr>
          <w:rFonts w:ascii="Times" w:hAnsi="Times"/>
        </w:rPr>
        <w:t xml:space="preserve">(This will make it easier to format and add to your </w:t>
      </w:r>
      <w:r w:rsidR="002D167C">
        <w:rPr>
          <w:rFonts w:ascii="Times" w:hAnsi="Times"/>
        </w:rPr>
        <w:t xml:space="preserve">own </w:t>
      </w:r>
      <w:r>
        <w:rPr>
          <w:rFonts w:ascii="Times" w:hAnsi="Times"/>
        </w:rPr>
        <w:t>text</w:t>
      </w:r>
      <w:r w:rsidR="002D167C">
        <w:rPr>
          <w:rFonts w:ascii="Times" w:hAnsi="Times"/>
        </w:rPr>
        <w:t xml:space="preserve"> – in Word, Google docs, etc</w:t>
      </w:r>
      <w:r>
        <w:rPr>
          <w:rFonts w:ascii="Times" w:hAnsi="Times"/>
        </w:rPr>
        <w:t xml:space="preserve">.)  </w:t>
      </w:r>
      <w:r w:rsidR="009737A4">
        <w:rPr>
          <w:rFonts w:ascii="Times" w:hAnsi="Times"/>
        </w:rPr>
        <w:t>Noodle Tools will put your sources in alphabetical order by the first word of each citation</w:t>
      </w:r>
      <w:r w:rsidR="002D167C">
        <w:rPr>
          <w:rFonts w:ascii="Times" w:hAnsi="Times"/>
        </w:rPr>
        <w:t>, and will automatically include the words: “Works Cited</w:t>
      </w:r>
      <w:r w:rsidR="009737A4">
        <w:rPr>
          <w:rFonts w:ascii="Times" w:hAnsi="Times"/>
        </w:rPr>
        <w:t>.</w:t>
      </w:r>
      <w:r w:rsidR="002D167C">
        <w:rPr>
          <w:rFonts w:ascii="Times" w:hAnsi="Times"/>
        </w:rPr>
        <w:t>”</w:t>
      </w:r>
      <w:r w:rsidR="009737A4">
        <w:rPr>
          <w:rFonts w:ascii="Times" w:hAnsi="Times"/>
        </w:rPr>
        <w:t xml:space="preserve">  </w:t>
      </w:r>
      <w:r w:rsidRPr="009737A4">
        <w:rPr>
          <w:rFonts w:ascii="Times" w:hAnsi="Times"/>
        </w:rPr>
        <w:t>If there are any sources that you are NOT using</w:t>
      </w:r>
      <w:r w:rsidR="009737A4" w:rsidRPr="009737A4">
        <w:rPr>
          <w:rFonts w:ascii="Times" w:hAnsi="Times"/>
        </w:rPr>
        <w:t xml:space="preserve"> in this piece of writing, you can</w:t>
      </w:r>
      <w:r w:rsidRPr="009737A4">
        <w:rPr>
          <w:rFonts w:ascii="Times" w:hAnsi="Times"/>
        </w:rPr>
        <w:t xml:space="preserve"> delete them from the Word document at this point.</w:t>
      </w:r>
      <w:r w:rsidR="002D167C">
        <w:rPr>
          <w:rFonts w:ascii="Times" w:hAnsi="Times"/>
        </w:rPr>
        <w:t xml:space="preserve">  Just to be safe, save this document as “Works </w:t>
      </w:r>
      <w:proofErr w:type="spellStart"/>
      <w:r w:rsidR="002D167C">
        <w:rPr>
          <w:rFonts w:ascii="Times" w:hAnsi="Times"/>
        </w:rPr>
        <w:t>Cited_Name</w:t>
      </w:r>
      <w:proofErr w:type="spellEnd"/>
      <w:r w:rsidR="002D167C">
        <w:rPr>
          <w:rFonts w:ascii="Times" w:hAnsi="Times"/>
        </w:rPr>
        <w:t xml:space="preserve"> of Text.”</w:t>
      </w:r>
    </w:p>
    <w:p w14:paraId="3CEC341F" w14:textId="77777777" w:rsidR="009737A4" w:rsidRDefault="009737A4" w:rsidP="008E058C">
      <w:pPr>
        <w:pStyle w:val="ListParagraph"/>
        <w:rPr>
          <w:rFonts w:ascii="Times" w:hAnsi="Times"/>
        </w:rPr>
      </w:pPr>
    </w:p>
    <w:p w14:paraId="77339814" w14:textId="4DAEC657" w:rsidR="009737A4" w:rsidRDefault="00373942" w:rsidP="009737A4">
      <w:pPr>
        <w:pStyle w:val="ListParagraph"/>
        <w:numPr>
          <w:ilvl w:val="0"/>
          <w:numId w:val="1"/>
        </w:numPr>
        <w:rPr>
          <w:rFonts w:ascii="Times" w:hAnsi="Times"/>
        </w:rPr>
      </w:pPr>
      <w:r>
        <w:rPr>
          <w:rFonts w:ascii="Times" w:hAnsi="Times"/>
        </w:rPr>
        <w:t xml:space="preserve">Open the document where you are writing your text.  </w:t>
      </w:r>
      <w:r w:rsidR="002D167C">
        <w:rPr>
          <w:rFonts w:ascii="Times" w:hAnsi="Times"/>
        </w:rPr>
        <w:t>Copy</w:t>
      </w:r>
      <w:r w:rsidR="008E058C" w:rsidRPr="009737A4">
        <w:rPr>
          <w:rFonts w:ascii="Times" w:hAnsi="Times"/>
        </w:rPr>
        <w:t xml:space="preserve"> and paste </w:t>
      </w:r>
      <w:r w:rsidR="002D167C">
        <w:rPr>
          <w:rFonts w:ascii="Times" w:hAnsi="Times"/>
        </w:rPr>
        <w:t>the works cited list</w:t>
      </w:r>
      <w:r w:rsidR="008E058C" w:rsidRPr="009737A4">
        <w:rPr>
          <w:rFonts w:ascii="Times" w:hAnsi="Times"/>
        </w:rPr>
        <w:t xml:space="preserve"> </w:t>
      </w:r>
      <w:r w:rsidR="009737A4">
        <w:rPr>
          <w:rFonts w:ascii="Times" w:hAnsi="Times"/>
        </w:rPr>
        <w:t xml:space="preserve">into </w:t>
      </w:r>
      <w:r w:rsidR="002D167C">
        <w:rPr>
          <w:rFonts w:ascii="Times" w:hAnsi="Times"/>
        </w:rPr>
        <w:t>it</w:t>
      </w:r>
      <w:r w:rsidR="009737A4">
        <w:rPr>
          <w:rFonts w:ascii="Times" w:hAnsi="Times"/>
        </w:rPr>
        <w:t>.</w:t>
      </w:r>
      <w:r w:rsidR="008E058C" w:rsidRPr="009737A4">
        <w:rPr>
          <w:rFonts w:ascii="Times" w:hAnsi="Times"/>
        </w:rPr>
        <w:t xml:space="preserve"> </w:t>
      </w:r>
      <w:r w:rsidR="002D167C">
        <w:rPr>
          <w:rFonts w:ascii="Times" w:hAnsi="Times"/>
        </w:rPr>
        <w:t xml:space="preserve"> The title (“Works Cited”) should be centered and a</w:t>
      </w:r>
      <w:r w:rsidR="009737A4">
        <w:rPr>
          <w:rFonts w:ascii="Times" w:hAnsi="Times"/>
        </w:rPr>
        <w:t>ll citations should be double-spaced, so fix the spacing if needed.</w:t>
      </w:r>
    </w:p>
    <w:p w14:paraId="66186D33" w14:textId="77777777" w:rsidR="009737A4" w:rsidRPr="009737A4" w:rsidRDefault="009737A4" w:rsidP="009737A4">
      <w:pPr>
        <w:rPr>
          <w:rFonts w:ascii="Times" w:hAnsi="Times"/>
        </w:rPr>
      </w:pPr>
    </w:p>
    <w:p w14:paraId="542B452E" w14:textId="03835E49" w:rsidR="00965BAA" w:rsidRDefault="009737A4" w:rsidP="00965BAA">
      <w:pPr>
        <w:pStyle w:val="ListParagraph"/>
        <w:numPr>
          <w:ilvl w:val="0"/>
          <w:numId w:val="1"/>
        </w:numPr>
        <w:rPr>
          <w:rFonts w:ascii="Times" w:hAnsi="Times"/>
        </w:rPr>
      </w:pPr>
      <w:r>
        <w:rPr>
          <w:rFonts w:ascii="Times" w:hAnsi="Times"/>
        </w:rPr>
        <w:t>Check the formatting of each</w:t>
      </w:r>
      <w:r w:rsidR="008E058C" w:rsidRPr="009737A4">
        <w:rPr>
          <w:rFonts w:ascii="Times" w:hAnsi="Times"/>
        </w:rPr>
        <w:t xml:space="preserve"> </w:t>
      </w:r>
      <w:r>
        <w:rPr>
          <w:rFonts w:ascii="Times" w:hAnsi="Times"/>
        </w:rPr>
        <w:t xml:space="preserve">citation.  Make sure that the first line of each citation is </w:t>
      </w:r>
      <w:proofErr w:type="gramStart"/>
      <w:r>
        <w:rPr>
          <w:rFonts w:ascii="Times" w:hAnsi="Times"/>
        </w:rPr>
        <w:t>left-justified</w:t>
      </w:r>
      <w:proofErr w:type="gramEnd"/>
      <w:r>
        <w:rPr>
          <w:rFonts w:ascii="Times" w:hAnsi="Times"/>
        </w:rPr>
        <w:t xml:space="preserve"> and that any line a</w:t>
      </w:r>
      <w:r w:rsidR="00965BAA">
        <w:rPr>
          <w:rFonts w:ascii="Times" w:hAnsi="Times"/>
        </w:rPr>
        <w:t>fter that has a “hanging indent</w:t>
      </w:r>
      <w:r>
        <w:rPr>
          <w:rFonts w:ascii="Times" w:hAnsi="Times"/>
        </w:rPr>
        <w:t>”</w:t>
      </w:r>
      <w:r w:rsidR="00965BAA">
        <w:rPr>
          <w:rFonts w:ascii="Times" w:hAnsi="Times"/>
        </w:rPr>
        <w:t xml:space="preserve"> (see below).   Then s</w:t>
      </w:r>
      <w:r w:rsidR="00965BAA" w:rsidRPr="00965BAA">
        <w:rPr>
          <w:rFonts w:ascii="Times" w:hAnsi="Times"/>
        </w:rPr>
        <w:t>ave your text one more time.</w:t>
      </w:r>
    </w:p>
    <w:p w14:paraId="52A62E6A" w14:textId="77777777" w:rsidR="00965BAA" w:rsidRPr="00965BAA" w:rsidRDefault="00965BAA" w:rsidP="00965BAA">
      <w:pPr>
        <w:rPr>
          <w:rFonts w:ascii="Times" w:hAnsi="Times"/>
        </w:rPr>
      </w:pPr>
    </w:p>
    <w:p w14:paraId="61C4B6D0" w14:textId="3A40592F" w:rsidR="00965BAA" w:rsidRPr="00965BAA" w:rsidRDefault="00965BAA" w:rsidP="00965BAA">
      <w:pPr>
        <w:pStyle w:val="ListParagraph"/>
        <w:numPr>
          <w:ilvl w:val="0"/>
          <w:numId w:val="1"/>
        </w:numPr>
        <w:rPr>
          <w:rFonts w:ascii="Times" w:hAnsi="Times"/>
        </w:rPr>
      </w:pPr>
      <w:r>
        <w:rPr>
          <w:rFonts w:ascii="Times" w:hAnsi="Times"/>
        </w:rPr>
        <w:t>If you haven’t already done so, make sure you know the in-text citation “code” for each source on your list.</w:t>
      </w:r>
    </w:p>
    <w:p w14:paraId="5C5C58B0" w14:textId="77777777" w:rsidR="00965BAA" w:rsidRDefault="00965BAA" w:rsidP="00965BAA">
      <w:pPr>
        <w:pStyle w:val="ListParagraph"/>
        <w:rPr>
          <w:rFonts w:ascii="Times" w:hAnsi="Times"/>
        </w:rPr>
      </w:pPr>
    </w:p>
    <w:p w14:paraId="22559735" w14:textId="77777777" w:rsidR="009737A4" w:rsidRPr="009737A4" w:rsidRDefault="009737A4" w:rsidP="009737A4">
      <w:pPr>
        <w:rPr>
          <w:rFonts w:ascii="Times" w:hAnsi="Times"/>
        </w:rPr>
      </w:pPr>
    </w:p>
    <w:p w14:paraId="6D844ADB" w14:textId="22D53951" w:rsidR="002D167C" w:rsidRDefault="002D167C" w:rsidP="002D167C">
      <w:pPr>
        <w:spacing w:line="480" w:lineRule="auto"/>
        <w:ind w:left="720" w:hanging="720"/>
        <w:rPr>
          <w:rFonts w:ascii="Times New Roman" w:hAnsi="Times New Roman" w:cs="Times New Roman"/>
          <w:color w:val="000000"/>
        </w:rPr>
      </w:pPr>
      <w:r>
        <w:rPr>
          <w:rFonts w:ascii="Times" w:hAnsi="Times"/>
        </w:rPr>
        <w:t xml:space="preserve">McIntosh, Peggy.  </w:t>
      </w:r>
      <w:r>
        <w:rPr>
          <w:rFonts w:ascii="Times New Roman" w:hAnsi="Times New Roman" w:cs="Times New Roman"/>
          <w:color w:val="000000"/>
        </w:rPr>
        <w:t xml:space="preserve">"White Privilege and Male Privilege: A Personal Account of Coming to See Correspondences through Work in Women's Studies." 1988. </w:t>
      </w:r>
      <w:r>
        <w:rPr>
          <w:rFonts w:ascii="Times New Roman" w:hAnsi="Times New Roman" w:cs="Times New Roman"/>
          <w:i/>
          <w:color w:val="000000"/>
        </w:rPr>
        <w:t>Race, Class, and Gender: An Anthology</w:t>
      </w:r>
      <w:r>
        <w:rPr>
          <w:rFonts w:ascii="Times New Roman" w:hAnsi="Times New Roman" w:cs="Times New Roman"/>
          <w:color w:val="000000"/>
        </w:rPr>
        <w:t>, edited by Margaret L. Andersen and Patricia Hill Collins, 2nd ed., Wadsworth, 1995, pp. 76-87.</w:t>
      </w:r>
    </w:p>
    <w:p w14:paraId="08BB9F50" w14:textId="77777777" w:rsidR="00FD4FDE" w:rsidRDefault="00965BAA" w:rsidP="00965BAA">
      <w:pPr>
        <w:spacing w:line="276" w:lineRule="auto"/>
        <w:ind w:left="720" w:hanging="720"/>
        <w:rPr>
          <w:rFonts w:ascii="Times New Roman" w:hAnsi="Times New Roman" w:cs="Times New Roman"/>
          <w:color w:val="000000"/>
        </w:rPr>
      </w:pPr>
      <w:r w:rsidRPr="00FD4FDE">
        <w:rPr>
          <w:rFonts w:ascii="Times New Roman" w:hAnsi="Times New Roman" w:cs="Times New Roman"/>
          <w:color w:val="000000"/>
          <w:u w:val="single"/>
        </w:rPr>
        <w:lastRenderedPageBreak/>
        <w:t xml:space="preserve">STEP 2:  </w:t>
      </w:r>
      <w:r w:rsidR="00FD4FDE" w:rsidRPr="00FD4FDE">
        <w:rPr>
          <w:rFonts w:ascii="Times New Roman" w:hAnsi="Times New Roman" w:cs="Times New Roman"/>
          <w:color w:val="000000"/>
          <w:u w:val="single"/>
        </w:rPr>
        <w:t>Go through your text and make sure that you cite each source every time</w:t>
      </w:r>
      <w:r w:rsidR="00FD4FDE">
        <w:rPr>
          <w:rFonts w:ascii="Times New Roman" w:hAnsi="Times New Roman" w:cs="Times New Roman"/>
          <w:color w:val="000000"/>
        </w:rPr>
        <w:t xml:space="preserve"> you use any information, any argument or perspective that you got from someone else’s work. </w:t>
      </w:r>
    </w:p>
    <w:p w14:paraId="1E4282ED" w14:textId="77777777" w:rsidR="00FD4FDE" w:rsidRDefault="00FD4FDE" w:rsidP="00965BAA">
      <w:pPr>
        <w:spacing w:line="276" w:lineRule="auto"/>
        <w:ind w:left="720" w:hanging="720"/>
        <w:rPr>
          <w:rFonts w:ascii="Times New Roman" w:hAnsi="Times New Roman" w:cs="Times New Roman"/>
          <w:color w:val="000000"/>
        </w:rPr>
      </w:pPr>
    </w:p>
    <w:p w14:paraId="73A7E361" w14:textId="02E7D1F9" w:rsidR="00965BAA" w:rsidRDefault="00FD4FDE" w:rsidP="00965BAA">
      <w:pPr>
        <w:spacing w:line="276" w:lineRule="auto"/>
        <w:ind w:left="720" w:hanging="720"/>
        <w:rPr>
          <w:rFonts w:ascii="Times New Roman" w:hAnsi="Times New Roman" w:cs="Times New Roman"/>
          <w:color w:val="000000"/>
        </w:rPr>
      </w:pPr>
      <w:r>
        <w:rPr>
          <w:rFonts w:ascii="Times New Roman" w:hAnsi="Times New Roman" w:cs="Times New Roman"/>
          <w:color w:val="000000"/>
        </w:rPr>
        <w:tab/>
      </w:r>
      <w:r w:rsidRPr="00FD4FDE">
        <w:rPr>
          <w:rFonts w:ascii="Times New Roman" w:hAnsi="Times New Roman" w:cs="Times New Roman"/>
          <w:color w:val="000000"/>
        </w:rPr>
        <w:sym w:font="Wingdings" w:char="F0E0"/>
      </w:r>
      <w:r>
        <w:rPr>
          <w:rFonts w:ascii="Times New Roman" w:hAnsi="Times New Roman" w:cs="Times New Roman"/>
          <w:color w:val="000000"/>
        </w:rPr>
        <w:t xml:space="preserve">  If you use anyone else’s words, then you MUST put them between quotation marks and clearly indicate the source.  However, even if you express someone else’s point or observation </w:t>
      </w:r>
      <w:r w:rsidRPr="006B6F63">
        <w:rPr>
          <w:rFonts w:ascii="Times New Roman" w:hAnsi="Times New Roman" w:cs="Times New Roman"/>
          <w:i/>
          <w:color w:val="000000"/>
        </w:rPr>
        <w:t>using your own words</w:t>
      </w:r>
      <w:r>
        <w:rPr>
          <w:rFonts w:ascii="Times New Roman" w:hAnsi="Times New Roman" w:cs="Times New Roman"/>
          <w:color w:val="000000"/>
        </w:rPr>
        <w:t>, you also need to clearly indicate the source.  This is how to do it, MLA style:</w:t>
      </w:r>
    </w:p>
    <w:p w14:paraId="2181753F" w14:textId="51CEBD86" w:rsidR="00684D0E" w:rsidRDefault="00684D0E" w:rsidP="00684D0E">
      <w:pPr>
        <w:spacing w:line="276" w:lineRule="auto"/>
        <w:rPr>
          <w:rFonts w:ascii="Times New Roman" w:hAnsi="Times New Roman" w:cs="Times New Roman"/>
          <w:color w:val="000000"/>
        </w:rPr>
      </w:pPr>
    </w:p>
    <w:p w14:paraId="698386F2" w14:textId="34F9E056" w:rsidR="00684D0E" w:rsidRDefault="00684D0E" w:rsidP="00965BAA">
      <w:pPr>
        <w:spacing w:line="276" w:lineRule="auto"/>
        <w:ind w:left="720" w:hanging="720"/>
        <w:rPr>
          <w:rFonts w:ascii="Times New Roman" w:hAnsi="Times New Roman" w:cs="Times New Roman"/>
          <w:color w:val="000000"/>
        </w:rPr>
      </w:pPr>
      <w:r>
        <w:rPr>
          <w:rFonts w:ascii="Times New Roman" w:hAnsi="Times New Roman" w:cs="Times New Roman"/>
          <w:color w:val="000000"/>
        </w:rPr>
        <w:tab/>
        <w:t>Use the in-text parenthetical citation code at the end of the sentence (before the end punctuation).</w:t>
      </w:r>
    </w:p>
    <w:p w14:paraId="7459AAB7" w14:textId="2EF73760" w:rsidR="00684D0E" w:rsidRDefault="00684D0E" w:rsidP="00684D0E">
      <w:pPr>
        <w:spacing w:line="276" w:lineRule="auto"/>
        <w:ind w:left="720"/>
        <w:rPr>
          <w:rFonts w:ascii="Times New Roman" w:hAnsi="Times New Roman" w:cs="Times New Roman"/>
          <w:color w:val="000000"/>
        </w:rPr>
      </w:pPr>
      <w:r>
        <w:rPr>
          <w:rFonts w:ascii="Times New Roman" w:hAnsi="Times New Roman" w:cs="Times New Roman"/>
          <w:color w:val="000000"/>
        </w:rPr>
        <w:t>OR</w:t>
      </w:r>
    </w:p>
    <w:p w14:paraId="4F894640" w14:textId="1496BA26" w:rsidR="00FD4FDE" w:rsidRDefault="00684D0E" w:rsidP="00965BAA">
      <w:pPr>
        <w:spacing w:line="276" w:lineRule="auto"/>
        <w:ind w:left="720" w:hanging="720"/>
        <w:rPr>
          <w:rFonts w:ascii="Times New Roman" w:hAnsi="Times New Roman" w:cs="Times New Roman"/>
          <w:color w:val="000000"/>
        </w:rPr>
      </w:pPr>
      <w:r>
        <w:tab/>
      </w:r>
      <w:r>
        <w:rPr>
          <w:rFonts w:ascii="Times New Roman" w:hAnsi="Times New Roman" w:cs="Times New Roman"/>
          <w:color w:val="000000"/>
        </w:rPr>
        <w:t>Include the key referent (usually the author’s name, but sometimes it may be the title of a collective work) in the text of the sentence where you use this source.  If it is a print source, then you can simply include the number of the page where this bit of information a</w:t>
      </w:r>
      <w:r w:rsidR="002B1C67">
        <w:rPr>
          <w:rFonts w:ascii="Times New Roman" w:hAnsi="Times New Roman" w:cs="Times New Roman"/>
          <w:color w:val="000000"/>
        </w:rPr>
        <w:t>ppears in parentheses at the end of your sentence.  Compare:</w:t>
      </w:r>
    </w:p>
    <w:p w14:paraId="5582C399" w14:textId="77777777" w:rsidR="002B1C67" w:rsidRDefault="002B1C67" w:rsidP="00965BAA">
      <w:pPr>
        <w:spacing w:line="276" w:lineRule="auto"/>
        <w:ind w:left="720" w:hanging="720"/>
        <w:rPr>
          <w:rFonts w:ascii="Times New Roman" w:hAnsi="Times New Roman" w:cs="Times New Roman"/>
          <w:color w:val="000000"/>
        </w:rPr>
      </w:pPr>
    </w:p>
    <w:p w14:paraId="6656F2CE" w14:textId="0404EBAB" w:rsidR="002B1C67" w:rsidRDefault="002B1C67" w:rsidP="00965BAA">
      <w:pPr>
        <w:spacing w:line="276" w:lineRule="auto"/>
        <w:ind w:left="720" w:hanging="720"/>
        <w:rPr>
          <w:rFonts w:ascii="Times New Roman" w:hAnsi="Times New Roman" w:cs="Times New Roman"/>
          <w:color w:val="000000"/>
        </w:rPr>
      </w:pPr>
      <w:r>
        <w:rPr>
          <w:rFonts w:ascii="Times New Roman" w:hAnsi="Times New Roman" w:cs="Times New Roman"/>
          <w:color w:val="000000"/>
        </w:rPr>
        <w:tab/>
      </w:r>
      <w:r w:rsidR="006B6F63">
        <w:rPr>
          <w:rFonts w:ascii="Times New Roman" w:hAnsi="Times New Roman" w:cs="Times New Roman"/>
          <w:color w:val="000000"/>
        </w:rPr>
        <w:t>In the U.S., we often assume that racism simply means openly hostile acts towards people who are singled out because of their external physical traits (McIntosh 86).</w:t>
      </w:r>
    </w:p>
    <w:p w14:paraId="6656F2CE" w14:textId="0404EBAB" w:rsidR="006B6F63" w:rsidRDefault="006B6F63" w:rsidP="00965BAA">
      <w:pPr>
        <w:spacing w:line="276" w:lineRule="auto"/>
        <w:ind w:left="720" w:hanging="720"/>
        <w:rPr>
          <w:rFonts w:ascii="Times New Roman" w:hAnsi="Times New Roman" w:cs="Times New Roman"/>
          <w:color w:val="000000"/>
        </w:rPr>
      </w:pPr>
      <w:r>
        <w:rPr>
          <w:rFonts w:ascii="Times New Roman" w:hAnsi="Times New Roman" w:cs="Times New Roman"/>
          <w:color w:val="000000"/>
        </w:rPr>
        <w:tab/>
        <w:t>OR</w:t>
      </w:r>
    </w:p>
    <w:p w14:paraId="756FF70D" w14:textId="4BD1B36C" w:rsidR="002B1C67" w:rsidRDefault="002B1C67" w:rsidP="00965BAA">
      <w:pPr>
        <w:spacing w:line="276" w:lineRule="auto"/>
        <w:ind w:left="720" w:hanging="720"/>
        <w:rPr>
          <w:rFonts w:ascii="Times New Roman" w:hAnsi="Times New Roman" w:cs="Times New Roman"/>
          <w:color w:val="000000"/>
        </w:rPr>
      </w:pPr>
      <w:r>
        <w:rPr>
          <w:rFonts w:ascii="Times New Roman" w:hAnsi="Times New Roman" w:cs="Times New Roman"/>
          <w:color w:val="000000"/>
        </w:rPr>
        <w:tab/>
        <w:t>As Peggy McIntosh points out, we have been raised to think of “racism” only as openly derogatory or discriminatory attacks on others (86).</w:t>
      </w:r>
    </w:p>
    <w:p w14:paraId="288248CD" w14:textId="25EBEDAB" w:rsidR="006B6F63" w:rsidRDefault="006B6F63" w:rsidP="006B6F63">
      <w:pPr>
        <w:spacing w:line="276" w:lineRule="auto"/>
        <w:ind w:left="720"/>
        <w:rPr>
          <w:rFonts w:ascii="Times New Roman" w:hAnsi="Times New Roman" w:cs="Times New Roman"/>
          <w:color w:val="000000"/>
        </w:rPr>
      </w:pPr>
      <w:r>
        <w:rPr>
          <w:rFonts w:ascii="Times New Roman" w:hAnsi="Times New Roman" w:cs="Times New Roman"/>
          <w:color w:val="000000"/>
        </w:rPr>
        <w:t>OR</w:t>
      </w:r>
    </w:p>
    <w:p w14:paraId="53662249" w14:textId="77777777" w:rsidR="006B6F63" w:rsidRDefault="006B6F63" w:rsidP="006B6F63">
      <w:pPr>
        <w:spacing w:line="276" w:lineRule="auto"/>
        <w:ind w:left="720"/>
        <w:rPr>
          <w:rFonts w:ascii="Times New Roman" w:hAnsi="Times New Roman" w:cs="Times New Roman"/>
          <w:color w:val="000000"/>
        </w:rPr>
      </w:pPr>
      <w:r>
        <w:rPr>
          <w:rFonts w:ascii="Times New Roman" w:hAnsi="Times New Roman" w:cs="Times New Roman"/>
          <w:color w:val="000000"/>
        </w:rPr>
        <w:t xml:space="preserve">According to Peggy McIntosh, many whites are taught to see “racism only in individual acts of meanness,” and not in “invisible systems conferring unsought dominance on certain groups” (86).  What this means is… </w:t>
      </w:r>
    </w:p>
    <w:p w14:paraId="6709889E" w14:textId="66A231F8" w:rsidR="006B6F63" w:rsidRDefault="006B6F63" w:rsidP="006B6F63">
      <w:pPr>
        <w:spacing w:line="276" w:lineRule="auto"/>
        <w:ind w:left="720"/>
        <w:rPr>
          <w:rFonts w:ascii="Times New Roman" w:hAnsi="Times New Roman" w:cs="Times New Roman"/>
          <w:color w:val="000000"/>
        </w:rPr>
      </w:pPr>
      <w:r w:rsidRPr="006B6F63">
        <w:rPr>
          <w:rFonts w:ascii="Times New Roman" w:hAnsi="Times New Roman" w:cs="Times New Roman"/>
          <w:color w:val="000000"/>
        </w:rPr>
        <w:sym w:font="Wingdings" w:char="F0E0"/>
      </w:r>
      <w:r>
        <w:rPr>
          <w:rFonts w:ascii="Times New Roman" w:hAnsi="Times New Roman" w:cs="Times New Roman"/>
          <w:color w:val="000000"/>
        </w:rPr>
        <w:t xml:space="preserve">  Be sure to explain any quoted phrase in your own words!</w:t>
      </w:r>
    </w:p>
    <w:p w14:paraId="7763D9C5" w14:textId="77777777" w:rsidR="006B6F63" w:rsidRDefault="006B6F63" w:rsidP="006B6F63">
      <w:pPr>
        <w:spacing w:line="276" w:lineRule="auto"/>
        <w:rPr>
          <w:rFonts w:ascii="Times New Roman" w:hAnsi="Times New Roman" w:cs="Times New Roman"/>
          <w:color w:val="000000"/>
        </w:rPr>
      </w:pPr>
    </w:p>
    <w:p w14:paraId="4CA6633C" w14:textId="14850033" w:rsidR="006B6F63" w:rsidRDefault="006B6F63" w:rsidP="006B6F63">
      <w:pPr>
        <w:spacing w:line="276" w:lineRule="auto"/>
        <w:rPr>
          <w:rFonts w:ascii="Times New Roman" w:hAnsi="Times New Roman" w:cs="Times New Roman"/>
          <w:color w:val="000000"/>
        </w:rPr>
      </w:pPr>
      <w:r>
        <w:rPr>
          <w:rFonts w:ascii="Times New Roman" w:hAnsi="Times New Roman" w:cs="Times New Roman"/>
          <w:color w:val="000000"/>
        </w:rPr>
        <w:t>A couple of important things to keep in mind:</w:t>
      </w:r>
    </w:p>
    <w:p w14:paraId="2639DAA0" w14:textId="77777777" w:rsidR="006B6F63" w:rsidRDefault="006B6F63" w:rsidP="006B6F63">
      <w:pPr>
        <w:spacing w:line="276" w:lineRule="auto"/>
        <w:rPr>
          <w:rFonts w:ascii="Times New Roman" w:hAnsi="Times New Roman" w:cs="Times New Roman"/>
          <w:color w:val="000000"/>
        </w:rPr>
      </w:pPr>
    </w:p>
    <w:p w14:paraId="26DFDF9F" w14:textId="54547B1A" w:rsidR="006B6F63" w:rsidRDefault="006B6F63" w:rsidP="006B6F63">
      <w:pPr>
        <w:spacing w:line="276" w:lineRule="auto"/>
        <w:rPr>
          <w:rFonts w:ascii="Times New Roman" w:hAnsi="Times New Roman" w:cs="Times New Roman"/>
          <w:color w:val="000000"/>
        </w:rPr>
      </w:pPr>
      <w:r>
        <w:rPr>
          <w:rFonts w:ascii="Times New Roman" w:hAnsi="Times New Roman" w:cs="Times New Roman"/>
          <w:color w:val="000000"/>
        </w:rPr>
        <w:tab/>
      </w:r>
      <w:r w:rsidRPr="006B6F63">
        <w:rPr>
          <w:rFonts w:ascii="Times New Roman" w:hAnsi="Times New Roman" w:cs="Times New Roman"/>
          <w:color w:val="000000"/>
        </w:rPr>
        <w:sym w:font="Wingdings" w:char="F0E0"/>
      </w:r>
      <w:r>
        <w:rPr>
          <w:rFonts w:ascii="Times New Roman" w:hAnsi="Times New Roman" w:cs="Times New Roman"/>
          <w:color w:val="000000"/>
        </w:rPr>
        <w:t xml:space="preserve">  </w:t>
      </w:r>
      <w:r w:rsidRPr="005E01AC">
        <w:rPr>
          <w:rFonts w:ascii="Times New Roman" w:hAnsi="Times New Roman" w:cs="Times New Roman"/>
          <w:color w:val="000000"/>
          <w:u w:val="single"/>
        </w:rPr>
        <w:t xml:space="preserve">The end </w:t>
      </w:r>
      <w:r w:rsidRPr="005E01AC">
        <w:rPr>
          <w:rFonts w:ascii="Times New Roman" w:hAnsi="Times New Roman" w:cs="Times New Roman"/>
          <w:color w:val="000000"/>
        </w:rPr>
        <w:t>punctuation</w:t>
      </w:r>
      <w:r w:rsidR="005E01AC">
        <w:rPr>
          <w:rFonts w:ascii="Times New Roman" w:hAnsi="Times New Roman" w:cs="Times New Roman"/>
          <w:color w:val="000000"/>
        </w:rPr>
        <w:t xml:space="preserve"> </w:t>
      </w:r>
      <w:bookmarkStart w:id="0" w:name="_GoBack"/>
      <w:bookmarkEnd w:id="0"/>
      <w:r w:rsidRPr="005E01AC">
        <w:rPr>
          <w:rFonts w:ascii="Times New Roman" w:hAnsi="Times New Roman" w:cs="Times New Roman"/>
          <w:color w:val="000000"/>
        </w:rPr>
        <w:t>of</w:t>
      </w:r>
      <w:r>
        <w:rPr>
          <w:rFonts w:ascii="Times New Roman" w:hAnsi="Times New Roman" w:cs="Times New Roman"/>
          <w:color w:val="000000"/>
        </w:rPr>
        <w:t xml:space="preserve"> your sentence (usually, a period) goes AFTER the </w:t>
      </w:r>
    </w:p>
    <w:p w14:paraId="015B16F2" w14:textId="77777777" w:rsidR="006B6F63" w:rsidRDefault="006B6F63" w:rsidP="006B6F63">
      <w:pPr>
        <w:spacing w:line="276" w:lineRule="auto"/>
        <w:ind w:left="720"/>
        <w:rPr>
          <w:rFonts w:ascii="Times New Roman" w:hAnsi="Times New Roman" w:cs="Times New Roman"/>
          <w:color w:val="000000"/>
        </w:rPr>
      </w:pPr>
      <w:r>
        <w:rPr>
          <w:rFonts w:ascii="Times New Roman" w:hAnsi="Times New Roman" w:cs="Times New Roman"/>
          <w:color w:val="000000"/>
        </w:rPr>
        <w:t xml:space="preserve">      </w:t>
      </w:r>
      <w:proofErr w:type="gramStart"/>
      <w:r>
        <w:rPr>
          <w:rFonts w:ascii="Times New Roman" w:hAnsi="Times New Roman" w:cs="Times New Roman"/>
          <w:color w:val="000000"/>
        </w:rPr>
        <w:t>closing</w:t>
      </w:r>
      <w:proofErr w:type="gramEnd"/>
      <w:r>
        <w:rPr>
          <w:rFonts w:ascii="Times New Roman" w:hAnsi="Times New Roman" w:cs="Times New Roman"/>
          <w:color w:val="000000"/>
        </w:rPr>
        <w:t xml:space="preserve"> parenthesis.  There should be no “parenthetical citations” floating </w:t>
      </w:r>
    </w:p>
    <w:p w14:paraId="2F746E14" w14:textId="77777777" w:rsidR="005E01AC" w:rsidRDefault="006B6F63" w:rsidP="006B6F63">
      <w:pPr>
        <w:spacing w:line="276" w:lineRule="auto"/>
        <w:ind w:left="720"/>
        <w:rPr>
          <w:rFonts w:ascii="Times New Roman" w:hAnsi="Times New Roman" w:cs="Times New Roman"/>
          <w:color w:val="000000"/>
        </w:rPr>
      </w:pPr>
      <w:r>
        <w:rPr>
          <w:rFonts w:ascii="Times New Roman" w:hAnsi="Times New Roman" w:cs="Times New Roman"/>
          <w:color w:val="000000"/>
        </w:rPr>
        <w:t xml:space="preserve">      </w:t>
      </w:r>
      <w:proofErr w:type="gramStart"/>
      <w:r>
        <w:rPr>
          <w:rFonts w:ascii="Times New Roman" w:hAnsi="Times New Roman" w:cs="Times New Roman"/>
          <w:color w:val="000000"/>
        </w:rPr>
        <w:t>around</w:t>
      </w:r>
      <w:proofErr w:type="gramEnd"/>
      <w:r>
        <w:rPr>
          <w:rFonts w:ascii="Times New Roman" w:hAnsi="Times New Roman" w:cs="Times New Roman"/>
          <w:color w:val="000000"/>
        </w:rPr>
        <w:t xml:space="preserve"> in the middle of your text!  </w:t>
      </w:r>
      <w:r w:rsidR="005E01AC">
        <w:rPr>
          <w:rFonts w:ascii="Times New Roman" w:hAnsi="Times New Roman" w:cs="Times New Roman"/>
          <w:color w:val="000000"/>
        </w:rPr>
        <w:t>They should be clearly connected to</w:t>
      </w:r>
      <w:r>
        <w:rPr>
          <w:rFonts w:ascii="Times New Roman" w:hAnsi="Times New Roman" w:cs="Times New Roman"/>
          <w:color w:val="000000"/>
        </w:rPr>
        <w:t xml:space="preserve"> the </w:t>
      </w:r>
    </w:p>
    <w:p w14:paraId="4D65505C" w14:textId="21612DA3" w:rsidR="006B6F63" w:rsidRDefault="005E01AC" w:rsidP="005E01AC">
      <w:pPr>
        <w:spacing w:line="276" w:lineRule="auto"/>
        <w:ind w:left="720"/>
        <w:rPr>
          <w:rFonts w:ascii="Times New Roman" w:hAnsi="Times New Roman" w:cs="Times New Roman"/>
          <w:color w:val="000000"/>
        </w:rPr>
      </w:pPr>
      <w:r>
        <w:rPr>
          <w:rFonts w:ascii="Times New Roman" w:hAnsi="Times New Roman" w:cs="Times New Roman"/>
          <w:color w:val="000000"/>
        </w:rPr>
        <w:t xml:space="preserve">      </w:t>
      </w:r>
      <w:proofErr w:type="gramStart"/>
      <w:r w:rsidR="006B6F63">
        <w:rPr>
          <w:rFonts w:ascii="Times New Roman" w:hAnsi="Times New Roman" w:cs="Times New Roman"/>
          <w:color w:val="000000"/>
        </w:rPr>
        <w:t>relevant</w:t>
      </w:r>
      <w:proofErr w:type="gramEnd"/>
      <w:r w:rsidR="006B6F63">
        <w:rPr>
          <w:rFonts w:ascii="Times New Roman" w:hAnsi="Times New Roman" w:cs="Times New Roman"/>
          <w:color w:val="000000"/>
        </w:rPr>
        <w:t xml:space="preserve"> sentence by putting the end punctuation AFTER the end parenthesis.</w:t>
      </w:r>
    </w:p>
    <w:p w14:paraId="53CEA38E" w14:textId="77777777" w:rsidR="005E01AC" w:rsidRDefault="005E01AC" w:rsidP="005E01AC">
      <w:pPr>
        <w:spacing w:line="276" w:lineRule="auto"/>
        <w:ind w:left="720"/>
        <w:rPr>
          <w:rFonts w:ascii="Times New Roman" w:hAnsi="Times New Roman" w:cs="Times New Roman"/>
          <w:color w:val="000000"/>
        </w:rPr>
      </w:pPr>
    </w:p>
    <w:p w14:paraId="37804E50" w14:textId="77777777" w:rsidR="005E01AC" w:rsidRDefault="005E01AC" w:rsidP="005E01AC">
      <w:pPr>
        <w:spacing w:line="276" w:lineRule="auto"/>
        <w:ind w:left="720"/>
        <w:rPr>
          <w:rFonts w:ascii="Times New Roman" w:hAnsi="Times New Roman" w:cs="Times New Roman"/>
          <w:color w:val="000000"/>
        </w:rPr>
      </w:pPr>
      <w:r w:rsidRPr="005E01AC">
        <w:rPr>
          <w:rFonts w:ascii="Times New Roman" w:hAnsi="Times New Roman" w:cs="Times New Roman"/>
          <w:color w:val="000000"/>
        </w:rPr>
        <w:sym w:font="Wingdings" w:char="F0E0"/>
      </w:r>
      <w:r>
        <w:rPr>
          <w:rFonts w:ascii="Times New Roman" w:hAnsi="Times New Roman" w:cs="Times New Roman"/>
          <w:color w:val="000000"/>
        </w:rPr>
        <w:t xml:space="preserve">  If you are directly quoting a passage right before the parenthesis, then the </w:t>
      </w:r>
    </w:p>
    <w:p w14:paraId="3965628A" w14:textId="0FEA307D" w:rsidR="005E01AC" w:rsidRDefault="005E01AC" w:rsidP="005E01AC">
      <w:pPr>
        <w:spacing w:line="276" w:lineRule="auto"/>
        <w:ind w:left="720"/>
        <w:rPr>
          <w:rFonts w:ascii="Times New Roman" w:hAnsi="Times New Roman" w:cs="Times New Roman"/>
          <w:color w:val="000000"/>
        </w:rPr>
      </w:pPr>
      <w:r>
        <w:rPr>
          <w:rFonts w:ascii="Times New Roman" w:hAnsi="Times New Roman" w:cs="Times New Roman"/>
          <w:color w:val="000000"/>
        </w:rPr>
        <w:t xml:space="preserve">      </w:t>
      </w:r>
      <w:proofErr w:type="gramStart"/>
      <w:r>
        <w:rPr>
          <w:rFonts w:ascii="Times New Roman" w:hAnsi="Times New Roman" w:cs="Times New Roman"/>
          <w:color w:val="000000"/>
        </w:rPr>
        <w:t>closing</w:t>
      </w:r>
      <w:proofErr w:type="gramEnd"/>
      <w:r>
        <w:rPr>
          <w:rFonts w:ascii="Times New Roman" w:hAnsi="Times New Roman" w:cs="Times New Roman"/>
          <w:color w:val="000000"/>
        </w:rPr>
        <w:t xml:space="preserve"> quotation marks go first, then the parenthesis, then the period.  </w:t>
      </w:r>
    </w:p>
    <w:p w14:paraId="292FB2D2" w14:textId="77777777" w:rsidR="006B6F63" w:rsidRDefault="006B6F63" w:rsidP="00965BAA">
      <w:pPr>
        <w:spacing w:line="276" w:lineRule="auto"/>
        <w:ind w:left="720" w:hanging="720"/>
      </w:pPr>
    </w:p>
    <w:p w14:paraId="6058EFCC" w14:textId="3F69AAEA" w:rsidR="00FD4FDE" w:rsidRDefault="006B6F63" w:rsidP="00965BAA">
      <w:pPr>
        <w:spacing w:line="276" w:lineRule="auto"/>
        <w:ind w:left="720" w:hanging="720"/>
      </w:pPr>
      <w:r>
        <w:tab/>
      </w:r>
    </w:p>
    <w:sectPr w:rsidR="00FD4FDE"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547B"/>
    <w:multiLevelType w:val="hybridMultilevel"/>
    <w:tmpl w:val="022CC088"/>
    <w:lvl w:ilvl="0" w:tplc="C0EA70D4">
      <w:start w:val="8"/>
      <w:numFmt w:val="bullet"/>
      <w:lvlText w:val="-"/>
      <w:lvlJc w:val="left"/>
      <w:pPr>
        <w:ind w:left="720" w:hanging="360"/>
      </w:pPr>
      <w:rPr>
        <w:rFonts w:ascii="Times" w:eastAsiaTheme="minorEastAsia" w:hAnsi="Time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BA"/>
    <w:rsid w:val="00287755"/>
    <w:rsid w:val="002B1C67"/>
    <w:rsid w:val="002D167C"/>
    <w:rsid w:val="00373942"/>
    <w:rsid w:val="005E01AC"/>
    <w:rsid w:val="00684D0E"/>
    <w:rsid w:val="006B6F63"/>
    <w:rsid w:val="008E058C"/>
    <w:rsid w:val="00965BAA"/>
    <w:rsid w:val="009737A4"/>
    <w:rsid w:val="009E2716"/>
    <w:rsid w:val="00EE6ABA"/>
    <w:rsid w:val="00F3109C"/>
    <w:rsid w:val="00FD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50883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6AB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6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602</Words>
  <Characters>3433</Characters>
  <Application>Microsoft Macintosh Word</Application>
  <DocSecurity>0</DocSecurity>
  <Lines>28</Lines>
  <Paragraphs>8</Paragraphs>
  <ScaleCrop>false</ScaleCrop>
  <Company>University Laboratory High School</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7</cp:revision>
  <dcterms:created xsi:type="dcterms:W3CDTF">2016-10-17T14:00:00Z</dcterms:created>
  <dcterms:modified xsi:type="dcterms:W3CDTF">2016-10-17T15:05:00Z</dcterms:modified>
</cp:coreProperties>
</file>